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FD6E3E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FD6E3E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FD6E3E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FD6E3E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FD6E3E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FD6E3E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FD6E3E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6DD1D0E1" w:rsidR="00E81755" w:rsidRPr="00FD6E3E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FD6E3E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F6153D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2 </w:t>
      </w:r>
      <w:r w:rsidR="00647BE5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2C2AF9" w:rsidRPr="00FD6E3E">
        <w:rPr>
          <w:rFonts w:ascii="GHEA Grapalat" w:hAnsi="GHEA Grapalat" w:cs="Sylfaen"/>
          <w:b w:val="0"/>
          <w:sz w:val="20"/>
          <w:lang w:val="hy-AM" w:bidi="ar-SA"/>
        </w:rPr>
        <w:t>3</w:t>
      </w:r>
      <w:r w:rsidR="002C4181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3B320C" w:rsidRPr="00FD6E3E">
        <w:rPr>
          <w:rFonts w:ascii="GHEA Grapalat" w:hAnsi="GHEA Grapalat" w:cs="Sylfaen"/>
          <w:b w:val="0"/>
          <w:sz w:val="20"/>
          <w:lang w:val="af-ZA" w:bidi="ar-SA"/>
        </w:rPr>
        <w:t>октября</w:t>
      </w:r>
      <w:r w:rsidR="00647BE5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F6153D" w:rsidRPr="00FD6E3E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FD6E3E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2C2AF9" w:rsidRPr="00FD6E3E">
        <w:rPr>
          <w:rFonts w:ascii="GHEA Grapalat" w:hAnsi="GHEA Grapalat" w:cs="Sylfaen"/>
          <w:b w:val="0"/>
          <w:sz w:val="20"/>
          <w:lang w:val="hy-AM" w:bidi="ar-SA"/>
        </w:rPr>
        <w:t>4</w:t>
      </w:r>
      <w:r w:rsidR="00F6153D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FD6E3E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FD6E3E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3B3FDA47" w:rsidR="00C02BB2" w:rsidRPr="00FD6E3E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FD6E3E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FD6E3E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FD6E3E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28058A" w:rsidRPr="00FD6E3E">
        <w:rPr>
          <w:rFonts w:ascii="GHEA Grapalat" w:hAnsi="GHEA Grapalat" w:cs="Sylfaen"/>
          <w:bCs/>
          <w:sz w:val="20"/>
          <w:lang w:val="af-ZA" w:bidi="ar-SA"/>
        </w:rPr>
        <w:t>ԱԱԳԼ-ԷԱՃԱՊՁԲ-24/57</w:t>
      </w:r>
    </w:p>
    <w:p w14:paraId="5C269E2D" w14:textId="77777777" w:rsidR="00765F01" w:rsidRPr="00FD6E3E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3B4D4E2F" w:rsidR="00B7405F" w:rsidRPr="00FD6E3E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FD6E3E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FD6E3E">
        <w:rPr>
          <w:rFonts w:ascii="GHEA Grapalat" w:hAnsi="GHEA Grapalat"/>
          <w:sz w:val="20"/>
          <w:lang w:val="af-ZA" w:bidi="ar-SA"/>
        </w:rPr>
        <w:t>д</w:t>
      </w:r>
      <w:r w:rsidRPr="00FD6E3E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FD6E3E">
        <w:rPr>
          <w:rFonts w:ascii="GHEA Grapalat" w:hAnsi="GHEA Grapalat"/>
          <w:sz w:val="20"/>
          <w:lang w:val="af-ZA" w:bidi="ar-SA"/>
        </w:rPr>
        <w:t>ом</w:t>
      </w:r>
      <w:r w:rsidR="00CC5F7F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28058A" w:rsidRPr="00FD6E3E">
        <w:rPr>
          <w:rFonts w:ascii="GHEA Grapalat" w:hAnsi="GHEA Grapalat"/>
          <w:sz w:val="20"/>
          <w:lang w:val="af-ZA" w:bidi="ar-SA"/>
        </w:rPr>
        <w:t>ԱԱԳԼ-ԷԱՃԱՊՁԲ-24/57</w:t>
      </w:r>
      <w:r w:rsidRPr="00FD6E3E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FD6E3E">
        <w:rPr>
          <w:rFonts w:ascii="GHEA Grapalat" w:hAnsi="GHEA Grapalat" w:hint="eastAsia"/>
          <w:sz w:val="20"/>
          <w:lang w:bidi="ar-SA"/>
        </w:rPr>
        <w:t>товаров</w:t>
      </w:r>
      <w:r w:rsidR="002C4181" w:rsidRPr="00FD6E3E">
        <w:rPr>
          <w:rFonts w:ascii="GHEA Grapalat" w:hAnsi="GHEA Grapalat"/>
          <w:sz w:val="20"/>
          <w:lang w:val="af-ZA" w:bidi="ar-SA"/>
        </w:rPr>
        <w:t xml:space="preserve"> </w:t>
      </w:r>
      <w:r w:rsidRPr="00FD6E3E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FD6E3E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FD6E3E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FD6E3E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FD6E3E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FD6E3E">
        <w:rPr>
          <w:rFonts w:ascii="GHEA Grapalat" w:hAnsi="GHEA Grapalat"/>
          <w:sz w:val="20"/>
          <w:lang w:val="af-ZA" w:bidi="ar-SA"/>
        </w:rPr>
        <w:t>причины изменения</w:t>
      </w:r>
      <w:r w:rsidRPr="00FD6E3E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FD6E3E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FD6E3E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FD6E3E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FD6E3E">
        <w:rPr>
          <w:rFonts w:ascii="GHEA Grapalat" w:hAnsi="GHEA Grapalat"/>
          <w:sz w:val="20"/>
          <w:lang w:val="af-ZA" w:bidi="ar-SA"/>
        </w:rPr>
        <w:t>:</w:t>
      </w:r>
      <w:r w:rsidR="00B7405F" w:rsidRPr="00FD6E3E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внести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в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продук</w:t>
      </w:r>
      <w:r w:rsidR="003B320C" w:rsidRPr="00FD6E3E">
        <w:rPr>
          <w:rFonts w:ascii="GHEA Grapalat" w:hAnsi="GHEA Grapalat" w:hint="eastAsia"/>
          <w:sz w:val="20"/>
        </w:rPr>
        <w:t>тов</w:t>
      </w:r>
      <w:r w:rsidR="00940C1A" w:rsidRPr="00FD6E3E">
        <w:rPr>
          <w:rFonts w:ascii="GHEA Grapalat" w:hAnsi="GHEA Grapalat"/>
          <w:sz w:val="20"/>
          <w:lang w:val="af-ZA"/>
        </w:rPr>
        <w:t xml:space="preserve">, </w:t>
      </w:r>
      <w:r w:rsidR="00940C1A" w:rsidRPr="00FD6E3E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3B320C" w:rsidRPr="00FD6E3E">
        <w:rPr>
          <w:rFonts w:ascii="GHEA Grapalat" w:hAnsi="GHEA Grapalat"/>
          <w:sz w:val="20"/>
          <w:lang w:val="af-ZA"/>
        </w:rPr>
        <w:t>в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FD6E3E">
        <w:rPr>
          <w:rFonts w:ascii="GHEA Grapalat" w:hAnsi="GHEA Grapalat"/>
          <w:sz w:val="20"/>
          <w:lang w:val="af-ZA"/>
        </w:rPr>
        <w:t xml:space="preserve"> N1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к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FD6E3E">
        <w:rPr>
          <w:rFonts w:ascii="GHEA Grapalat" w:hAnsi="GHEA Grapalat"/>
          <w:sz w:val="20"/>
          <w:lang w:val="af-ZA"/>
        </w:rPr>
        <w:t xml:space="preserve">, </w:t>
      </w:r>
      <w:r w:rsidR="00940C1A" w:rsidRPr="00FD6E3E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FD6E3E">
        <w:rPr>
          <w:rFonts w:ascii="GHEA Grapalat" w:hAnsi="GHEA Grapalat"/>
          <w:sz w:val="20"/>
          <w:lang w:val="af-ZA"/>
        </w:rPr>
        <w:t xml:space="preserve"> </w:t>
      </w:r>
      <w:r w:rsidR="00940C1A" w:rsidRPr="00FD6E3E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FD6E3E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FD6E3E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FD6E3E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FD6E3E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FD6E3E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FD6E3E">
        <w:rPr>
          <w:rFonts w:ascii="GHEA Grapalat" w:hAnsi="GHEA Grapalat" w:hint="eastAsia"/>
          <w:sz w:val="20"/>
          <w:lang w:val="af-ZA"/>
        </w:rPr>
        <w:t>В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закупки</w:t>
      </w:r>
      <w:r w:rsidR="008539D5" w:rsidRPr="00FD6E3E">
        <w:rPr>
          <w:rFonts w:ascii="GHEA Grapalat" w:hAnsi="GHEA Grapalat"/>
          <w:sz w:val="20"/>
          <w:lang w:val="af-ZA"/>
        </w:rPr>
        <w:t xml:space="preserve">, </w:t>
      </w:r>
      <w:r w:rsidR="008539D5" w:rsidRPr="00FD6E3E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в</w:t>
      </w:r>
      <w:r w:rsidR="008539D5" w:rsidRPr="00FD6E3E">
        <w:rPr>
          <w:rFonts w:ascii="GHEA Grapalat" w:hAnsi="GHEA Grapalat"/>
          <w:sz w:val="20"/>
          <w:lang w:val="af-ZA"/>
        </w:rPr>
        <w:t xml:space="preserve"> </w:t>
      </w:r>
      <w:r w:rsidR="008539D5" w:rsidRPr="00FD6E3E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FD6E3E">
        <w:rPr>
          <w:rFonts w:ascii="GHEA Grapalat" w:hAnsi="GHEA Grapalat"/>
          <w:sz w:val="20"/>
          <w:lang w:val="af-ZA"/>
        </w:rPr>
        <w:t xml:space="preserve"> N 1 </w:t>
      </w:r>
      <w:r w:rsidR="008539D5" w:rsidRPr="00FD6E3E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FD6E3E">
        <w:rPr>
          <w:rFonts w:ascii="GHEA Grapalat" w:hAnsi="GHEA Grapalat"/>
          <w:sz w:val="20"/>
          <w:lang w:val="af-ZA"/>
        </w:rPr>
        <w:t xml:space="preserve">я, </w:t>
      </w:r>
      <w:r w:rsidR="0092519E" w:rsidRPr="00FD6E3E">
        <w:rPr>
          <w:rFonts w:ascii="GHEA Grapalat" w:hAnsi="GHEA Grapalat" w:hint="eastAsia"/>
          <w:sz w:val="20"/>
          <w:lang w:val="af-ZA"/>
        </w:rPr>
        <w:t>внесены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в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закупки</w:t>
      </w:r>
      <w:r w:rsidR="0092519E" w:rsidRPr="00FD6E3E">
        <w:rPr>
          <w:rFonts w:ascii="GHEA Grapalat" w:hAnsi="GHEA Grapalat"/>
          <w:sz w:val="20"/>
          <w:lang w:val="af-ZA"/>
        </w:rPr>
        <w:t xml:space="preserve">, </w:t>
      </w:r>
      <w:r w:rsidR="0092519E" w:rsidRPr="00FD6E3E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в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с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РА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о</w:t>
      </w:r>
      <w:r w:rsidR="0092519E" w:rsidRPr="00FD6E3E">
        <w:rPr>
          <w:rFonts w:ascii="GHEA Grapalat" w:hAnsi="GHEA Grapalat"/>
          <w:sz w:val="20"/>
          <w:lang w:val="af-ZA"/>
        </w:rPr>
        <w:t xml:space="preserve"> </w:t>
      </w:r>
      <w:r w:rsidR="0092519E" w:rsidRPr="00FD6E3E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FD6E3E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FD6E3E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D6E3E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FD6E3E">
        <w:rPr>
          <w:rFonts w:ascii="GHEA Grapalat" w:hAnsi="GHEA Grapalat"/>
          <w:sz w:val="20"/>
          <w:lang w:val="af-ZA"/>
        </w:rPr>
        <w:t>:</w:t>
      </w:r>
      <w:r w:rsidR="00ED3410" w:rsidRPr="00FD6E3E">
        <w:rPr>
          <w:rFonts w:ascii="GHEA Grapalat" w:hAnsi="GHEA Grapalat"/>
          <w:sz w:val="20"/>
          <w:lang w:val="af-ZA"/>
        </w:rPr>
        <w:t xml:space="preserve"> </w:t>
      </w:r>
      <w:r w:rsidR="00F6153D" w:rsidRPr="00FD6E3E">
        <w:rPr>
          <w:rFonts w:ascii="GHEA Grapalat" w:hAnsi="GHEA Grapalat" w:hint="eastAsia"/>
          <w:sz w:val="20"/>
          <w:lang w:val="af-ZA"/>
        </w:rPr>
        <w:t>Пункт</w:t>
      </w:r>
      <w:r w:rsidR="00F6153D" w:rsidRPr="00FD6E3E">
        <w:rPr>
          <w:rFonts w:ascii="GHEA Grapalat" w:hAnsi="GHEA Grapalat"/>
          <w:sz w:val="20"/>
          <w:lang w:val="af-ZA"/>
        </w:rPr>
        <w:t xml:space="preserve"> 2 </w:t>
      </w:r>
      <w:r w:rsidR="00F6153D" w:rsidRPr="00FD6E3E">
        <w:rPr>
          <w:rFonts w:ascii="GHEA Grapalat" w:hAnsi="GHEA Grapalat" w:hint="eastAsia"/>
          <w:sz w:val="20"/>
          <w:lang w:val="af-ZA"/>
        </w:rPr>
        <w:t>статьи</w:t>
      </w:r>
      <w:r w:rsidR="00F6153D" w:rsidRPr="00FD6E3E">
        <w:rPr>
          <w:rFonts w:ascii="GHEA Grapalat" w:hAnsi="GHEA Grapalat"/>
          <w:sz w:val="20"/>
          <w:lang w:val="af-ZA"/>
        </w:rPr>
        <w:t xml:space="preserve"> 26 </w:t>
      </w:r>
      <w:r w:rsidR="00F6153D" w:rsidRPr="00FD6E3E">
        <w:rPr>
          <w:rFonts w:ascii="GHEA Grapalat" w:hAnsi="GHEA Grapalat" w:hint="eastAsia"/>
          <w:sz w:val="20"/>
          <w:lang w:val="af-ZA"/>
        </w:rPr>
        <w:t>части</w:t>
      </w:r>
      <w:r w:rsidR="00F6153D" w:rsidRPr="00FD6E3E">
        <w:rPr>
          <w:rFonts w:ascii="GHEA Grapalat" w:hAnsi="GHEA Grapalat"/>
          <w:sz w:val="20"/>
          <w:lang w:val="af-ZA"/>
        </w:rPr>
        <w:t xml:space="preserve"> 1 </w:t>
      </w:r>
      <w:r w:rsidR="00F6153D" w:rsidRPr="00FD6E3E">
        <w:rPr>
          <w:rFonts w:ascii="GHEA Grapalat" w:hAnsi="GHEA Grapalat" w:hint="eastAsia"/>
          <w:sz w:val="20"/>
          <w:lang w:val="af-ZA"/>
        </w:rPr>
        <w:t>Закона</w:t>
      </w:r>
      <w:r w:rsidR="00F6153D" w:rsidRPr="00FD6E3E">
        <w:rPr>
          <w:rFonts w:ascii="GHEA Grapalat" w:hAnsi="GHEA Grapalat"/>
          <w:sz w:val="20"/>
          <w:lang w:val="af-ZA"/>
        </w:rPr>
        <w:t xml:space="preserve"> </w:t>
      </w:r>
      <w:r w:rsidR="00F6153D" w:rsidRPr="00FD6E3E">
        <w:rPr>
          <w:rFonts w:ascii="GHEA Grapalat" w:hAnsi="GHEA Grapalat" w:hint="eastAsia"/>
          <w:sz w:val="20"/>
          <w:lang w:val="af-ZA"/>
        </w:rPr>
        <w:t>РА</w:t>
      </w:r>
      <w:r w:rsidR="00F6153D" w:rsidRPr="00FD6E3E">
        <w:rPr>
          <w:rFonts w:ascii="GHEA Grapalat" w:hAnsi="GHEA Grapalat"/>
          <w:sz w:val="20"/>
          <w:lang w:val="af-ZA"/>
        </w:rPr>
        <w:t xml:space="preserve"> «</w:t>
      </w:r>
      <w:r w:rsidR="00F6153D" w:rsidRPr="00FD6E3E">
        <w:rPr>
          <w:rFonts w:ascii="GHEA Grapalat" w:hAnsi="GHEA Grapalat" w:hint="eastAsia"/>
          <w:sz w:val="20"/>
          <w:lang w:val="af-ZA"/>
        </w:rPr>
        <w:t>О</w:t>
      </w:r>
      <w:r w:rsidR="00F6153D" w:rsidRPr="00FD6E3E">
        <w:rPr>
          <w:rFonts w:ascii="GHEA Grapalat" w:hAnsi="GHEA Grapalat"/>
          <w:sz w:val="20"/>
          <w:lang w:val="af-ZA"/>
        </w:rPr>
        <w:t xml:space="preserve"> </w:t>
      </w:r>
      <w:r w:rsidR="00F6153D" w:rsidRPr="00FD6E3E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FD6E3E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FD6E3E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FD6E3E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D6E3E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FD6E3E">
        <w:rPr>
          <w:rFonts w:ascii="Calibri" w:hAnsi="Calibri" w:cs="Calibri"/>
          <w:sz w:val="20"/>
          <w:lang w:val="af-ZA" w:bidi="ar-SA"/>
        </w:rPr>
        <w:t> </w:t>
      </w:r>
      <w:r w:rsidRPr="00FD6E3E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FD6E3E">
        <w:rPr>
          <w:rFonts w:ascii="GHEA Grapalat" w:hAnsi="GHEA Grapalat"/>
          <w:sz w:val="20"/>
          <w:lang w:val="af-ZA"/>
        </w:rPr>
        <w:t xml:space="preserve">В. </w:t>
      </w:r>
      <w:r w:rsidR="0092519E" w:rsidRPr="00FD6E3E">
        <w:rPr>
          <w:rFonts w:ascii="GHEA Grapalat" w:hAnsi="GHEA Grapalat"/>
          <w:sz w:val="20"/>
        </w:rPr>
        <w:t>Эло</w:t>
      </w:r>
      <w:r w:rsidR="00A47539" w:rsidRPr="00FD6E3E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FD6E3E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D6E3E">
        <w:rPr>
          <w:rFonts w:ascii="GHEA Grapalat" w:hAnsi="GHEA Grapalat"/>
          <w:sz w:val="20"/>
          <w:lang w:val="af-ZA"/>
        </w:rPr>
        <w:t xml:space="preserve">Тел. </w:t>
      </w:r>
      <w:r w:rsidRPr="00FD6E3E">
        <w:rPr>
          <w:rFonts w:ascii="GHEA Grapalat" w:hAnsi="GHEA Grapalat"/>
          <w:sz w:val="20"/>
          <w:lang w:bidi="ar-SA"/>
        </w:rPr>
        <w:t>(</w:t>
      </w:r>
      <w:r w:rsidRPr="00FD6E3E">
        <w:rPr>
          <w:rFonts w:ascii="GHEA Grapalat" w:hAnsi="GHEA Grapalat"/>
          <w:sz w:val="20"/>
          <w:lang w:val="af-ZA" w:bidi="ar-SA"/>
        </w:rPr>
        <w:t>095) 222-850</w:t>
      </w:r>
      <w:r w:rsidRPr="00FD6E3E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FD6E3E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D6E3E">
        <w:rPr>
          <w:rFonts w:ascii="GHEA Grapalat" w:hAnsi="GHEA Grapalat"/>
          <w:sz w:val="20"/>
          <w:lang w:val="af-ZA"/>
        </w:rPr>
        <w:t xml:space="preserve">Эл. почта` </w:t>
      </w:r>
      <w:r w:rsidRPr="00FD6E3E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FD6E3E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FD6E3E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FD6E3E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FD6E3E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8F161" w14:textId="77777777" w:rsidR="00E84396" w:rsidRDefault="00E84396">
      <w:r>
        <w:separator/>
      </w:r>
    </w:p>
  </w:endnote>
  <w:endnote w:type="continuationSeparator" w:id="0">
    <w:p w14:paraId="7B1A2132" w14:textId="77777777" w:rsidR="00E84396" w:rsidRDefault="00E8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7C27" w14:textId="77777777" w:rsidR="00E84396" w:rsidRDefault="00E84396">
      <w:r>
        <w:separator/>
      </w:r>
    </w:p>
  </w:footnote>
  <w:footnote w:type="continuationSeparator" w:id="0">
    <w:p w14:paraId="5425032D" w14:textId="77777777" w:rsidR="00E84396" w:rsidRDefault="00E8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E84396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2AF9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66A2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4396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D6E3E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2024-10-03T07:15:00Z</cp:lastPrinted>
  <dcterms:created xsi:type="dcterms:W3CDTF">2018-08-08T07:12:00Z</dcterms:created>
  <dcterms:modified xsi:type="dcterms:W3CDTF">2024-10-03T07:16:00Z</dcterms:modified>
</cp:coreProperties>
</file>